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F8A6" w14:textId="4AD736EC" w:rsidR="004C7131" w:rsidRPr="004C7131" w:rsidRDefault="00C318D8" w:rsidP="00C318D8">
      <w:pPr>
        <w:tabs>
          <w:tab w:val="left" w:pos="3624"/>
          <w:tab w:val="center" w:pos="4536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="004C7131" w:rsidRPr="004C7131">
        <w:rPr>
          <w:rFonts w:ascii="Times New Roman" w:hAnsi="Times New Roman" w:cs="Times New Roman"/>
          <w:b/>
          <w:bCs/>
          <w:sz w:val="32"/>
          <w:szCs w:val="32"/>
        </w:rPr>
        <w:t>yilatkozat</w:t>
      </w:r>
    </w:p>
    <w:p w14:paraId="5A35CB06" w14:textId="445BA418" w:rsidR="004C7131" w:rsidRPr="004C7131" w:rsidRDefault="004C7131" w:rsidP="00B722C2">
      <w:pPr>
        <w:jc w:val="both"/>
        <w:rPr>
          <w:rFonts w:ascii="Times New Roman" w:hAnsi="Times New Roman" w:cs="Times New Roman"/>
          <w:sz w:val="24"/>
          <w:szCs w:val="24"/>
        </w:rPr>
      </w:pPr>
      <w:r w:rsidRPr="004C7131">
        <w:rPr>
          <w:rFonts w:ascii="Times New Roman" w:hAnsi="Times New Roman" w:cs="Times New Roman"/>
          <w:sz w:val="24"/>
          <w:szCs w:val="24"/>
        </w:rPr>
        <w:t>Alulírott,………………</w:t>
      </w:r>
      <w:r w:rsidRPr="007C49A5">
        <w:rPr>
          <w:rFonts w:ascii="Times New Roman" w:hAnsi="Times New Roman" w:cs="Times New Roman"/>
          <w:sz w:val="24"/>
          <w:szCs w:val="24"/>
        </w:rPr>
        <w:t>………………</w:t>
      </w:r>
      <w:r w:rsidRPr="004C7131">
        <w:rPr>
          <w:rFonts w:ascii="Times New Roman" w:hAnsi="Times New Roman" w:cs="Times New Roman"/>
          <w:sz w:val="24"/>
          <w:szCs w:val="24"/>
        </w:rPr>
        <w:t>………… kijelentem, hogy az alábbi állapotok esetemben nem állnak fenn:</w:t>
      </w:r>
    </w:p>
    <w:p w14:paraId="3DC07F4E" w14:textId="3B40831E" w:rsidR="00936D43" w:rsidRPr="007C49A5" w:rsidRDefault="00936D43" w:rsidP="00936D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alább említett kórképek esetében a </w:t>
      </w:r>
      <w:r w:rsidRPr="007C49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masszázs </w:t>
      </w:r>
      <w:r w:rsidRPr="007C49A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ronthat az állapotán</w:t>
      </w:r>
      <w:r w:rsidRPr="007C49A5">
        <w:rPr>
          <w:rFonts w:ascii="Times New Roman" w:hAnsi="Times New Roman" w:cs="Times New Roman"/>
          <w:color w:val="000000" w:themeColor="text1"/>
          <w:sz w:val="24"/>
          <w:szCs w:val="24"/>
        </w:rPr>
        <w:t>, ennek elkerülése érdekében, kér</w:t>
      </w:r>
      <w:r w:rsidR="008C15DC">
        <w:rPr>
          <w:rFonts w:ascii="Times New Roman" w:hAnsi="Times New Roman" w:cs="Times New Roman"/>
          <w:color w:val="000000" w:themeColor="text1"/>
          <w:sz w:val="24"/>
          <w:szCs w:val="24"/>
        </w:rPr>
        <w:t>lek</w:t>
      </w:r>
      <w:r w:rsidRPr="007C49A5">
        <w:rPr>
          <w:rFonts w:ascii="Times New Roman" w:hAnsi="Times New Roman" w:cs="Times New Roman"/>
          <w:color w:val="000000" w:themeColor="text1"/>
          <w:sz w:val="24"/>
          <w:szCs w:val="24"/>
        </w:rPr>
        <w:t>, ha bármely betegségről/állapotról tudomá</w:t>
      </w:r>
      <w:r w:rsidR="00E74FF8">
        <w:rPr>
          <w:rFonts w:ascii="Times New Roman" w:hAnsi="Times New Roman" w:cs="Times New Roman"/>
          <w:color w:val="000000" w:themeColor="text1"/>
          <w:sz w:val="24"/>
          <w:szCs w:val="24"/>
        </w:rPr>
        <w:t>sod</w:t>
      </w:r>
      <w:r w:rsidRPr="007C4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van, jelez</w:t>
      </w:r>
      <w:r w:rsidR="00E74FF8">
        <w:rPr>
          <w:rFonts w:ascii="Times New Roman" w:hAnsi="Times New Roman" w:cs="Times New Roman"/>
          <w:color w:val="000000" w:themeColor="text1"/>
          <w:sz w:val="24"/>
          <w:szCs w:val="24"/>
        </w:rPr>
        <w:t>d felém</w:t>
      </w:r>
      <w:r w:rsidRPr="007C49A5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tbl>
      <w:tblPr>
        <w:tblStyle w:val="Rcsostblzat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479"/>
      </w:tblGrid>
      <w:tr w:rsidR="00B722C2" w14:paraId="40F56E8D" w14:textId="77777777" w:rsidTr="00B722C2">
        <w:tc>
          <w:tcPr>
            <w:tcW w:w="4583" w:type="dxa"/>
          </w:tcPr>
          <w:p w14:paraId="4A2AA406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before="120" w:after="120" w:line="192" w:lineRule="auto"/>
              <w:ind w:left="499" w:hanging="357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Akut/heveny állapot/folyamatok</w:t>
            </w:r>
          </w:p>
          <w:p w14:paraId="60E35B5C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Gyulladásos betegségek (bármilyen jellegű gyulladás a szervezeten belül és kívül)!</w:t>
            </w:r>
          </w:p>
          <w:p w14:paraId="0D34C8D1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Fertőző betegségek (emberről-emberre terjedő betegségek):</w:t>
            </w:r>
          </w:p>
          <w:p w14:paraId="3D08BF16" w14:textId="77777777" w:rsidR="00B722C2" w:rsidRPr="00B722C2" w:rsidRDefault="00B722C2" w:rsidP="00B722C2">
            <w:pPr>
              <w:pStyle w:val="Listaszerbekezds"/>
              <w:numPr>
                <w:ilvl w:val="0"/>
                <w:numId w:val="2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</w:rPr>
              <w:t>Légutakon át terjedő</w:t>
            </w: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 xml:space="preserve">: pl. INFLUENZA!, bárányhimlő </w:t>
            </w:r>
          </w:p>
          <w:p w14:paraId="13977B92" w14:textId="77777777" w:rsidR="00B722C2" w:rsidRPr="00B722C2" w:rsidRDefault="00B722C2" w:rsidP="00B722C2">
            <w:pPr>
              <w:pStyle w:val="Listaszerbekezds"/>
              <w:numPr>
                <w:ilvl w:val="0"/>
                <w:numId w:val="2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</w:rPr>
              <w:t>Vérpályán keresztül terjedő</w:t>
            </w: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: pl. malária, kiütéses tífusz</w:t>
            </w:r>
          </w:p>
          <w:p w14:paraId="356C5BF1" w14:textId="77777777" w:rsidR="00B722C2" w:rsidRPr="00B722C2" w:rsidRDefault="00B722C2" w:rsidP="00B722C2">
            <w:pPr>
              <w:pStyle w:val="Listaszerbekezds"/>
              <w:numPr>
                <w:ilvl w:val="0"/>
                <w:numId w:val="2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</w:rPr>
              <w:t>Kültakarón át terjedő</w:t>
            </w: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: pl. bőrgomba</w:t>
            </w:r>
          </w:p>
          <w:p w14:paraId="19100678" w14:textId="77777777" w:rsidR="00B722C2" w:rsidRPr="00B722C2" w:rsidRDefault="00B722C2" w:rsidP="00B722C2">
            <w:pPr>
              <w:pStyle w:val="Listaszerbekezds"/>
              <w:numPr>
                <w:ilvl w:val="0"/>
                <w:numId w:val="2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</w:rPr>
              <w:t>Gyomor-bélcsatornán</w:t>
            </w: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 xml:space="preserve"> </w:t>
            </w:r>
            <w:r w:rsidRPr="00B722C2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</w:rPr>
              <w:t>át terjedő</w:t>
            </w: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: pl. hastífusz, vírusos májgyulladás</w:t>
            </w:r>
          </w:p>
          <w:p w14:paraId="16D4DBE0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hAnsi="Times New Roman" w:cs="Times New Roman"/>
                <w:color w:val="000000" w:themeColor="text1"/>
              </w:rPr>
              <w:t>Felületes vénák gyulladása (pl. visszérgyulladás)</w:t>
            </w:r>
          </w:p>
          <w:p w14:paraId="7F03CF47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Láz</w:t>
            </w:r>
          </w:p>
          <w:p w14:paraId="5033CBC1" w14:textId="30B4791C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Tumor, daganatos betegségek</w:t>
            </w:r>
            <w:r w:rsidR="007744D8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 xml:space="preserve"> (5 éven belül)</w:t>
            </w:r>
          </w:p>
          <w:p w14:paraId="6E1C99C8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Terhesség (első és utolsó hónapja)</w:t>
            </w:r>
          </w:p>
          <w:p w14:paraId="5A44725C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before="120" w:after="120" w:line="192" w:lineRule="auto"/>
              <w:ind w:left="499" w:hanging="357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TBC</w:t>
            </w:r>
          </w:p>
        </w:tc>
        <w:tc>
          <w:tcPr>
            <w:tcW w:w="4479" w:type="dxa"/>
          </w:tcPr>
          <w:p w14:paraId="0EE4120F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before="120" w:after="120" w:line="192" w:lineRule="auto"/>
              <w:ind w:left="499" w:hanging="357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Csonttörés, ficam, égés, trauma</w:t>
            </w:r>
          </w:p>
          <w:p w14:paraId="5E958CBC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before="120" w:after="120" w:line="192" w:lineRule="auto"/>
              <w:ind w:left="499" w:hanging="357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Ittas állapot</w:t>
            </w:r>
          </w:p>
          <w:p w14:paraId="2A44E67C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Epilepszia</w:t>
            </w:r>
          </w:p>
          <w:p w14:paraId="304AE2E3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Bőrelváltozások (pl. gombás, nedvedző-fekélyes bőr, friss hámsérülések)</w:t>
            </w:r>
          </w:p>
          <w:p w14:paraId="43EEEF03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Menstruáció legerősebb napja</w:t>
            </w:r>
          </w:p>
          <w:p w14:paraId="40542A0B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Elzáródásos érbetegségek (pl. érelmeszesedés)</w:t>
            </w:r>
          </w:p>
          <w:p w14:paraId="77DDCDAC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Akut vénás betegségek (pl. vénafalgyulladás, vénás trombózis)</w:t>
            </w:r>
          </w:p>
          <w:p w14:paraId="13282BFC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Akut artériás betegségek (pl. artériás trombózis, embólia)</w:t>
            </w:r>
          </w:p>
          <w:p w14:paraId="072C16A0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Szívritmus zavar</w:t>
            </w:r>
          </w:p>
          <w:p w14:paraId="416CB4D1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Előrehaladott csontritkulás</w:t>
            </w:r>
          </w:p>
          <w:p w14:paraId="026194B7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>Vérzékenység</w:t>
            </w:r>
          </w:p>
          <w:p w14:paraId="7492DB56" w14:textId="77777777" w:rsidR="00B722C2" w:rsidRPr="00B722C2" w:rsidRDefault="00B722C2" w:rsidP="00485699">
            <w:pPr>
              <w:pStyle w:val="Listaszerbekezds"/>
              <w:numPr>
                <w:ilvl w:val="0"/>
                <w:numId w:val="1"/>
              </w:numPr>
              <w:tabs>
                <w:tab w:val="left" w:pos="54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48"/>
              </w:tabs>
              <w:overflowPunct w:val="0"/>
              <w:spacing w:after="120" w:line="192" w:lineRule="auto"/>
              <w:contextualSpacing w:val="0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722C2">
              <w:rPr>
                <w:rFonts w:ascii="Times New Roman" w:eastAsiaTheme="minorEastAsia" w:hAnsi="Times New Roman" w:cs="Times New Roman"/>
                <w:bCs/>
                <w:i/>
                <w:color w:val="000000" w:themeColor="text1"/>
              </w:rPr>
              <w:t>Kezeletlen</w:t>
            </w:r>
            <w:r w:rsidRPr="00B722C2"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  <w:t xml:space="preserve"> keringési zavarok, kezeletlen magas vérnyomás</w:t>
            </w:r>
          </w:p>
        </w:tc>
      </w:tr>
    </w:tbl>
    <w:p w14:paraId="73BA3F87" w14:textId="350DC137" w:rsidR="00B722C2" w:rsidRPr="00E74FF8" w:rsidRDefault="00B722C2" w:rsidP="00B722C2">
      <w:pPr>
        <w:tabs>
          <w:tab w:val="center" w:pos="4536"/>
          <w:tab w:val="left" w:leader="dot" w:pos="9923"/>
        </w:tabs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4FF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7A6D924F" wp14:editId="1876199C">
            <wp:simplePos x="0" y="0"/>
            <wp:positionH relativeFrom="margin">
              <wp:posOffset>-635</wp:posOffset>
            </wp:positionH>
            <wp:positionV relativeFrom="paragraph">
              <wp:posOffset>373380</wp:posOffset>
            </wp:positionV>
            <wp:extent cx="5916930" cy="3817620"/>
            <wp:effectExtent l="0" t="0" r="762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45" t="11648" r="10863" b="5939"/>
                    <a:stretch/>
                  </pic:blipFill>
                  <pic:spPr bwMode="auto">
                    <a:xfrm>
                      <a:off x="0" y="0"/>
                      <a:ext cx="5916930" cy="3817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FF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74F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Kér</w:t>
      </w:r>
      <w:r w:rsidR="00E74FF8" w:rsidRPr="00E74F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lek</w:t>
      </w:r>
      <w:r w:rsidRPr="00E74F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jelöl</w:t>
      </w:r>
      <w:r w:rsidR="00E74FF8" w:rsidRPr="00E74F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E74F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be az alábbi ábrán, hol tapasztalt</w:t>
      </w:r>
      <w:r w:rsidR="00E74FF8" w:rsidRPr="00E74F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ál</w:t>
      </w:r>
      <w:r w:rsidRPr="00E74F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fájdalmat az elmúlt időszakban!</w:t>
      </w:r>
    </w:p>
    <w:p w14:paraId="03DF91A0" w14:textId="12AAEE1D" w:rsidR="004C7131" w:rsidRPr="007C49A5" w:rsidRDefault="004C7131" w:rsidP="004C7131">
      <w:pPr>
        <w:rPr>
          <w:rFonts w:ascii="Times New Roman" w:hAnsi="Times New Roman" w:cs="Times New Roman"/>
          <w:sz w:val="24"/>
          <w:szCs w:val="24"/>
        </w:rPr>
      </w:pPr>
    </w:p>
    <w:p w14:paraId="6308F6D9" w14:textId="03D4BDAD" w:rsidR="008C15DC" w:rsidRPr="008C15DC" w:rsidRDefault="008C15DC" w:rsidP="008C15D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15D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FONTOS INFORMÁCIÓK</w:t>
      </w:r>
    </w:p>
    <w:p w14:paraId="1E0394CC" w14:textId="53AE5BEA" w:rsidR="004C7131" w:rsidRPr="004C7131" w:rsidRDefault="004C7131" w:rsidP="004C713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7131">
        <w:rPr>
          <w:rFonts w:ascii="Times New Roman" w:hAnsi="Times New Roman" w:cs="Times New Roman"/>
          <w:sz w:val="24"/>
          <w:szCs w:val="24"/>
        </w:rPr>
        <w:t xml:space="preserve">A </w:t>
      </w:r>
      <w:r w:rsidRPr="007C49A5">
        <w:rPr>
          <w:rFonts w:ascii="Times New Roman" w:hAnsi="Times New Roman" w:cs="Times New Roman"/>
          <w:sz w:val="24"/>
          <w:szCs w:val="24"/>
          <w:u w:val="single"/>
        </w:rPr>
        <w:t>masszázs</w:t>
      </w:r>
      <w:r w:rsidRPr="004C7131">
        <w:rPr>
          <w:rFonts w:ascii="Times New Roman" w:hAnsi="Times New Roman" w:cs="Times New Roman"/>
          <w:sz w:val="24"/>
          <w:szCs w:val="24"/>
          <w:u w:val="single"/>
        </w:rPr>
        <w:t xml:space="preserve"> egy részét képezi az egészséget támogató életmódnak</w:t>
      </w:r>
      <w:r w:rsidRPr="004C7131">
        <w:rPr>
          <w:rFonts w:ascii="Times New Roman" w:hAnsi="Times New Roman" w:cs="Times New Roman"/>
          <w:sz w:val="24"/>
          <w:szCs w:val="24"/>
        </w:rPr>
        <w:t xml:space="preserve">, </w:t>
      </w:r>
      <w:r w:rsidRPr="004C7131">
        <w:rPr>
          <w:rFonts w:ascii="Times New Roman" w:hAnsi="Times New Roman" w:cs="Times New Roman"/>
          <w:sz w:val="24"/>
          <w:szCs w:val="24"/>
          <w:u w:val="single"/>
        </w:rPr>
        <w:t>egyéb életmódbeli tényezőkre,</w:t>
      </w:r>
      <w:r w:rsidRPr="004C7131">
        <w:rPr>
          <w:rFonts w:ascii="Times New Roman" w:hAnsi="Times New Roman" w:cs="Times New Roman"/>
          <w:sz w:val="24"/>
          <w:szCs w:val="24"/>
        </w:rPr>
        <w:t xml:space="preserve"> valamint más szakemberek által nyújtott szolgáltatásokra, gyógyszerek és táplálékkiegészítők alkalmazására </w:t>
      </w:r>
      <w:r w:rsidRPr="004C7131">
        <w:rPr>
          <w:rFonts w:ascii="Times New Roman" w:hAnsi="Times New Roman" w:cs="Times New Roman"/>
          <w:sz w:val="24"/>
          <w:szCs w:val="24"/>
          <w:u w:val="single"/>
        </w:rPr>
        <w:t>nincs ráhatásom.</w:t>
      </w:r>
      <w:r w:rsidRPr="00424459">
        <w:rPr>
          <w:rFonts w:ascii="Times New Roman" w:hAnsi="Times New Roman" w:cs="Times New Roman"/>
          <w:sz w:val="24"/>
          <w:szCs w:val="24"/>
        </w:rPr>
        <w:t xml:space="preserve"> </w:t>
      </w:r>
      <w:r w:rsidRPr="007C49A5">
        <w:rPr>
          <w:rFonts w:ascii="Times New Roman" w:hAnsi="Times New Roman" w:cs="Times New Roman"/>
          <w:i/>
          <w:iCs/>
          <w:sz w:val="24"/>
          <w:szCs w:val="24"/>
        </w:rPr>
        <w:t>A panaszok megszűnése, esetleg kiújulásának megelőzése egyetlen alkalmazott technika esetén sem garantálható 100%-os mértékben</w:t>
      </w:r>
      <w:r w:rsidR="008314E0">
        <w:rPr>
          <w:rFonts w:ascii="Times New Roman" w:hAnsi="Times New Roman" w:cs="Times New Roman"/>
          <w:i/>
          <w:iCs/>
          <w:sz w:val="24"/>
          <w:szCs w:val="24"/>
        </w:rPr>
        <w:t>, ez igaz a masszázs és egyéb kezelések esetében is.</w:t>
      </w:r>
    </w:p>
    <w:p w14:paraId="0A701C52" w14:textId="33924AD9" w:rsidR="004C7131" w:rsidRPr="004C7131" w:rsidRDefault="004C7131" w:rsidP="004C7131">
      <w:pPr>
        <w:jc w:val="both"/>
        <w:rPr>
          <w:rFonts w:ascii="Times New Roman" w:hAnsi="Times New Roman" w:cs="Times New Roman"/>
          <w:sz w:val="24"/>
          <w:szCs w:val="24"/>
        </w:rPr>
      </w:pPr>
      <w:r w:rsidRPr="004C7131">
        <w:rPr>
          <w:rFonts w:ascii="Times New Roman" w:hAnsi="Times New Roman" w:cs="Times New Roman"/>
          <w:sz w:val="24"/>
          <w:szCs w:val="24"/>
        </w:rPr>
        <w:t xml:space="preserve">A </w:t>
      </w:r>
      <w:r w:rsidRPr="00424459">
        <w:rPr>
          <w:rFonts w:ascii="Times New Roman" w:hAnsi="Times New Roman" w:cs="Times New Roman"/>
          <w:sz w:val="24"/>
          <w:szCs w:val="24"/>
        </w:rPr>
        <w:t xml:space="preserve">tünetek </w:t>
      </w:r>
      <w:r w:rsidRPr="00424459">
        <w:rPr>
          <w:rFonts w:ascii="Times New Roman" w:hAnsi="Times New Roman" w:cs="Times New Roman"/>
          <w:b/>
          <w:bCs/>
          <w:sz w:val="24"/>
          <w:szCs w:val="24"/>
          <w:u w:val="single"/>
        </w:rPr>
        <w:t>eleinte rosszabbodhatnak</w:t>
      </w:r>
      <w:r w:rsidRPr="004C7131">
        <w:rPr>
          <w:rFonts w:ascii="Times New Roman" w:hAnsi="Times New Roman" w:cs="Times New Roman"/>
          <w:sz w:val="24"/>
          <w:szCs w:val="24"/>
        </w:rPr>
        <w:t xml:space="preserve">, mely legtöbbször annak a jele, hogy a szervezet reagál az őt ért új hatásra. </w:t>
      </w:r>
      <w:r w:rsidRPr="007C49A5">
        <w:rPr>
          <w:rFonts w:ascii="Times New Roman" w:hAnsi="Times New Roman" w:cs="Times New Roman"/>
          <w:sz w:val="24"/>
          <w:szCs w:val="24"/>
          <w:u w:val="single"/>
        </w:rPr>
        <w:t>Amennyiben ez előfordulna, kér</w:t>
      </w:r>
      <w:r w:rsidR="00E74FF8">
        <w:rPr>
          <w:rFonts w:ascii="Times New Roman" w:hAnsi="Times New Roman" w:cs="Times New Roman"/>
          <w:sz w:val="24"/>
          <w:szCs w:val="24"/>
          <w:u w:val="single"/>
        </w:rPr>
        <w:t>lek</w:t>
      </w:r>
      <w:r w:rsidRPr="007C49A5">
        <w:rPr>
          <w:rFonts w:ascii="Times New Roman" w:hAnsi="Times New Roman" w:cs="Times New Roman"/>
          <w:sz w:val="24"/>
          <w:szCs w:val="24"/>
          <w:u w:val="single"/>
        </w:rPr>
        <w:t xml:space="preserve"> jele</w:t>
      </w:r>
      <w:r w:rsidR="00E74FF8">
        <w:rPr>
          <w:rFonts w:ascii="Times New Roman" w:hAnsi="Times New Roman" w:cs="Times New Roman"/>
          <w:sz w:val="24"/>
          <w:szCs w:val="24"/>
          <w:u w:val="single"/>
        </w:rPr>
        <w:t>zd</w:t>
      </w:r>
      <w:r w:rsidRPr="006C60DD">
        <w:rPr>
          <w:rFonts w:ascii="Times New Roman" w:hAnsi="Times New Roman" w:cs="Times New Roman"/>
          <w:sz w:val="24"/>
          <w:szCs w:val="24"/>
        </w:rPr>
        <w:t>. </w:t>
      </w:r>
    </w:p>
    <w:p w14:paraId="09FB30D6" w14:textId="7EFA07C9" w:rsidR="004C7131" w:rsidRPr="005810C8" w:rsidRDefault="004C7131" w:rsidP="004C7131">
      <w:pPr>
        <w:jc w:val="both"/>
        <w:rPr>
          <w:rFonts w:ascii="Times New Roman" w:hAnsi="Times New Roman" w:cs="Times New Roman"/>
          <w:sz w:val="24"/>
          <w:szCs w:val="24"/>
        </w:rPr>
      </w:pPr>
      <w:r w:rsidRPr="007C49A5">
        <w:rPr>
          <w:rFonts w:ascii="Times New Roman" w:hAnsi="Times New Roman" w:cs="Times New Roman"/>
          <w:sz w:val="24"/>
          <w:szCs w:val="24"/>
        </w:rPr>
        <w:t xml:space="preserve">Masszázs </w:t>
      </w:r>
      <w:r w:rsidRPr="004C7131">
        <w:rPr>
          <w:rFonts w:ascii="Times New Roman" w:hAnsi="Times New Roman" w:cs="Times New Roman"/>
          <w:sz w:val="24"/>
          <w:szCs w:val="24"/>
        </w:rPr>
        <w:t>mellet</w:t>
      </w:r>
      <w:r w:rsidR="008314E0">
        <w:rPr>
          <w:rFonts w:ascii="Times New Roman" w:hAnsi="Times New Roman" w:cs="Times New Roman"/>
          <w:sz w:val="24"/>
          <w:szCs w:val="24"/>
        </w:rPr>
        <w:t xml:space="preserve">t – a vendéggel történő átbeszélés után – a hatékonyság növelése érdekében </w:t>
      </w:r>
      <w:r w:rsidRPr="004C7131">
        <w:rPr>
          <w:rFonts w:ascii="Times New Roman" w:hAnsi="Times New Roman" w:cs="Times New Roman"/>
          <w:i/>
          <w:iCs/>
          <w:sz w:val="24"/>
          <w:szCs w:val="24"/>
        </w:rPr>
        <w:t>kiegészítő technikák</w:t>
      </w:r>
      <w:r w:rsidR="008314E0">
        <w:rPr>
          <w:rFonts w:ascii="Times New Roman" w:hAnsi="Times New Roman" w:cs="Times New Roman"/>
          <w:sz w:val="24"/>
          <w:szCs w:val="24"/>
        </w:rPr>
        <w:t>at is alkalmazok</w:t>
      </w:r>
      <w:r w:rsidRPr="004C7131">
        <w:rPr>
          <w:rFonts w:ascii="Times New Roman" w:hAnsi="Times New Roman" w:cs="Times New Roman"/>
          <w:sz w:val="24"/>
          <w:szCs w:val="24"/>
        </w:rPr>
        <w:t xml:space="preserve">, melyek </w:t>
      </w:r>
      <w:r w:rsidRPr="004C7131">
        <w:rPr>
          <w:rFonts w:ascii="Times New Roman" w:hAnsi="Times New Roman" w:cs="Times New Roman"/>
          <w:sz w:val="24"/>
          <w:szCs w:val="24"/>
          <w:u w:val="single"/>
        </w:rPr>
        <w:t>az alábbi mellékhatásokkal járhatnak</w:t>
      </w:r>
      <w:r w:rsidRPr="004C7131">
        <w:rPr>
          <w:rFonts w:ascii="Times New Roman" w:hAnsi="Times New Roman" w:cs="Times New Roman"/>
          <w:sz w:val="24"/>
          <w:szCs w:val="24"/>
        </w:rPr>
        <w:t>: haematoma (</w:t>
      </w:r>
      <w:r w:rsidRPr="005810C8">
        <w:rPr>
          <w:rFonts w:ascii="Times New Roman" w:hAnsi="Times New Roman" w:cs="Times New Roman"/>
          <w:sz w:val="24"/>
          <w:szCs w:val="24"/>
        </w:rPr>
        <w:t>véraláfutás), fájdalom, nyomásérzékenység, viszketés, zsibbadás, szédülés, fejfájás, vérnyomás ingadozás. </w:t>
      </w:r>
    </w:p>
    <w:p w14:paraId="61BA6B20" w14:textId="0E4E45FF" w:rsidR="008314E0" w:rsidRPr="005810C8" w:rsidRDefault="00C318D8" w:rsidP="00E74F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10C8">
        <w:rPr>
          <w:rFonts w:ascii="Times New Roman" w:hAnsi="Times New Roman" w:cs="Times New Roman"/>
          <w:b/>
          <w:bCs/>
          <w:sz w:val="24"/>
          <w:szCs w:val="24"/>
          <w:u w:val="single"/>
        </w:rPr>
        <w:t>LEMONDÁSI DÍJ</w:t>
      </w:r>
    </w:p>
    <w:p w14:paraId="4964EA72" w14:textId="77777777" w:rsidR="005810C8" w:rsidRPr="005810C8" w:rsidRDefault="005810C8" w:rsidP="005810C8">
      <w:pPr>
        <w:pStyle w:val="NormlWeb"/>
        <w:spacing w:before="0" w:beforeAutospacing="0" w:after="0" w:afterAutospacing="0"/>
        <w:jc w:val="both"/>
      </w:pPr>
      <w:r w:rsidRPr="005810C8">
        <w:t xml:space="preserve">Az időpontfoglalás kölcsönös elköteleződést jelent: én fenntartom számodra az időt </w:t>
      </w:r>
      <w:r w:rsidRPr="005810C8">
        <w:rPr>
          <w:rFonts w:ascii="Segoe UI Emoji" w:hAnsi="Segoe UI Emoji" w:cs="Segoe UI Emoji"/>
        </w:rPr>
        <w:t>⏰</w:t>
      </w:r>
      <w:r w:rsidRPr="005810C8">
        <w:t xml:space="preserve">, te pedig biztosítod a jelenlétedet </w:t>
      </w:r>
      <w:r w:rsidRPr="005810C8">
        <w:rPr>
          <w:rFonts w:ascii="Segoe UI Emoji" w:hAnsi="Segoe UI Emoji" w:cs="Segoe UI Emoji"/>
        </w:rPr>
        <w:t>🌸</w:t>
      </w:r>
      <w:r w:rsidRPr="005810C8">
        <w:t>. Kérlek, olvasd el és erősítsd meg aláírásoddal az alábbi lemondási és módosítási feltételeket.</w:t>
      </w:r>
    </w:p>
    <w:p w14:paraId="3F82E93D" w14:textId="77777777" w:rsidR="005810C8" w:rsidRPr="005810C8" w:rsidRDefault="005810C8" w:rsidP="005810C8">
      <w:pPr>
        <w:pStyle w:val="NormlWeb"/>
      </w:pPr>
      <w:r w:rsidRPr="005810C8">
        <w:rPr>
          <w:rStyle w:val="Kiemels2"/>
        </w:rPr>
        <w:t>Szabályok:</w:t>
      </w:r>
    </w:p>
    <w:p w14:paraId="1C3A9883" w14:textId="77777777" w:rsidR="005810C8" w:rsidRPr="005810C8" w:rsidRDefault="005810C8" w:rsidP="00581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0C8">
        <w:rPr>
          <w:rStyle w:val="Kiemels2"/>
          <w:rFonts w:ascii="Times New Roman" w:eastAsia="Times New Roman" w:hAnsi="Times New Roman" w:cs="Times New Roman"/>
          <w:sz w:val="24"/>
          <w:szCs w:val="24"/>
        </w:rPr>
        <w:t>24 órán túl</w:t>
      </w:r>
      <w:r w:rsidRPr="005810C8">
        <w:rPr>
          <w:rFonts w:ascii="Times New Roman" w:eastAsia="Times New Roman" w:hAnsi="Times New Roman" w:cs="Times New Roman"/>
          <w:sz w:val="24"/>
          <w:szCs w:val="24"/>
        </w:rPr>
        <w:t xml:space="preserve">: a lemondás díjmentes </w:t>
      </w:r>
      <w:r w:rsidRPr="005810C8">
        <w:rPr>
          <w:rFonts w:ascii="Segoe UI Emoji" w:eastAsia="Times New Roman" w:hAnsi="Segoe UI Emoji" w:cs="Segoe UI Emoji"/>
          <w:sz w:val="24"/>
          <w:szCs w:val="24"/>
        </w:rPr>
        <w:t>✅</w:t>
      </w:r>
    </w:p>
    <w:p w14:paraId="0EF99AC8" w14:textId="496A48F6" w:rsidR="005810C8" w:rsidRPr="005810C8" w:rsidRDefault="005810C8" w:rsidP="00581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0C8">
        <w:rPr>
          <w:rStyle w:val="Kiemels2"/>
          <w:rFonts w:ascii="Times New Roman" w:eastAsia="Times New Roman" w:hAnsi="Times New Roman" w:cs="Times New Roman"/>
          <w:sz w:val="24"/>
          <w:szCs w:val="24"/>
        </w:rPr>
        <w:t>24 órán belül</w:t>
      </w:r>
      <w:r w:rsidRPr="005810C8">
        <w:rPr>
          <w:rFonts w:ascii="Times New Roman" w:eastAsia="Times New Roman" w:hAnsi="Times New Roman" w:cs="Times New Roman"/>
          <w:sz w:val="24"/>
          <w:szCs w:val="24"/>
        </w:rPr>
        <w:t xml:space="preserve">: a kezelés díjának </w:t>
      </w:r>
      <w:r w:rsidRPr="005810C8">
        <w:rPr>
          <w:rStyle w:val="Kiemels2"/>
          <w:rFonts w:ascii="Times New Roman" w:eastAsia="Times New Roman" w:hAnsi="Times New Roman" w:cs="Times New Roman"/>
          <w:sz w:val="24"/>
          <w:szCs w:val="24"/>
        </w:rPr>
        <w:t>60%-át</w:t>
      </w:r>
      <w:r w:rsidR="00B65CC6">
        <w:rPr>
          <w:rStyle w:val="Kiemels2"/>
          <w:rFonts w:ascii="Times New Roman" w:eastAsia="Times New Roman" w:hAnsi="Times New Roman" w:cs="Times New Roman"/>
          <w:sz w:val="24"/>
          <w:szCs w:val="24"/>
        </w:rPr>
        <w:t>,</w:t>
      </w:r>
      <w:r w:rsidRPr="00581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B39F2F" w14:textId="58A191FC" w:rsidR="005810C8" w:rsidRPr="005810C8" w:rsidRDefault="005810C8" w:rsidP="005810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0C8">
        <w:rPr>
          <w:rStyle w:val="Kiemels2"/>
          <w:rFonts w:ascii="Times New Roman" w:eastAsia="Times New Roman" w:hAnsi="Times New Roman" w:cs="Times New Roman"/>
          <w:sz w:val="24"/>
          <w:szCs w:val="24"/>
        </w:rPr>
        <w:t>4 órán belül</w:t>
      </w:r>
      <w:r w:rsidRPr="005810C8">
        <w:rPr>
          <w:rFonts w:ascii="Times New Roman" w:eastAsia="Times New Roman" w:hAnsi="Times New Roman" w:cs="Times New Roman"/>
          <w:sz w:val="24"/>
          <w:szCs w:val="24"/>
        </w:rPr>
        <w:t xml:space="preserve">: a kezelés díjának </w:t>
      </w:r>
      <w:r w:rsidRPr="005810C8">
        <w:rPr>
          <w:rStyle w:val="Kiemels2"/>
          <w:rFonts w:ascii="Times New Roman" w:eastAsia="Times New Roman" w:hAnsi="Times New Roman" w:cs="Times New Roman"/>
          <w:sz w:val="24"/>
          <w:szCs w:val="24"/>
        </w:rPr>
        <w:t>80%-át</w:t>
      </w:r>
      <w:r w:rsidRPr="00581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CC6">
        <w:rPr>
          <w:rFonts w:ascii="Times New Roman" w:eastAsia="Times New Roman" w:hAnsi="Times New Roman" w:cs="Times New Roman"/>
          <w:sz w:val="24"/>
          <w:szCs w:val="24"/>
        </w:rPr>
        <w:t>számítom fel.</w:t>
      </w:r>
    </w:p>
    <w:p w14:paraId="3DEE8E37" w14:textId="77777777" w:rsidR="005810C8" w:rsidRPr="005810C8" w:rsidRDefault="005810C8" w:rsidP="005810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0C8">
        <w:rPr>
          <w:rStyle w:val="Kiemels2"/>
          <w:rFonts w:ascii="Times New Roman" w:eastAsia="Times New Roman" w:hAnsi="Times New Roman" w:cs="Times New Roman"/>
          <w:sz w:val="24"/>
          <w:szCs w:val="24"/>
          <w:u w:val="single"/>
        </w:rPr>
        <w:t>Fontos</w:t>
      </w:r>
      <w:r w:rsidRPr="005810C8">
        <w:rPr>
          <w:rStyle w:val="Kiemels2"/>
          <w:rFonts w:ascii="Times New Roman" w:eastAsia="Times New Roman" w:hAnsi="Times New Roman" w:cs="Times New Roman"/>
          <w:sz w:val="24"/>
          <w:szCs w:val="24"/>
        </w:rPr>
        <w:t>:</w:t>
      </w:r>
      <w:r w:rsidRPr="005810C8">
        <w:rPr>
          <w:rFonts w:ascii="Times New Roman" w:eastAsia="Times New Roman" w:hAnsi="Times New Roman" w:cs="Times New Roman"/>
          <w:sz w:val="24"/>
          <w:szCs w:val="24"/>
        </w:rPr>
        <w:t xml:space="preserve"> 24 órán belül az időtartam </w:t>
      </w:r>
      <w:r w:rsidRPr="005810C8">
        <w:rPr>
          <w:rFonts w:ascii="Times New Roman" w:eastAsia="Times New Roman" w:hAnsi="Times New Roman" w:cs="Times New Roman"/>
          <w:sz w:val="24"/>
          <w:szCs w:val="24"/>
          <w:u w:val="single"/>
        </w:rPr>
        <w:t>rövidíthető</w:t>
      </w:r>
      <w:r w:rsidRPr="005810C8">
        <w:rPr>
          <w:rFonts w:ascii="Times New Roman" w:eastAsia="Times New Roman" w:hAnsi="Times New Roman" w:cs="Times New Roman"/>
          <w:sz w:val="24"/>
          <w:szCs w:val="24"/>
        </w:rPr>
        <w:t xml:space="preserve">, de a díj az </w:t>
      </w:r>
      <w:r w:rsidRPr="005810C8">
        <w:rPr>
          <w:rStyle w:val="Kiemels2"/>
          <w:rFonts w:ascii="Times New Roman" w:eastAsia="Times New Roman" w:hAnsi="Times New Roman" w:cs="Times New Roman"/>
          <w:sz w:val="24"/>
          <w:szCs w:val="24"/>
          <w:u w:val="single"/>
        </w:rPr>
        <w:t>eredetileg foglalt kezelés szerint</w:t>
      </w:r>
      <w:r w:rsidRPr="005810C8">
        <w:rPr>
          <w:rFonts w:ascii="Times New Roman" w:eastAsia="Times New Roman" w:hAnsi="Times New Roman" w:cs="Times New Roman"/>
          <w:sz w:val="24"/>
          <w:szCs w:val="24"/>
        </w:rPr>
        <w:t xml:space="preserve"> kerül felszámításra.</w:t>
      </w:r>
    </w:p>
    <w:p w14:paraId="0D725AAE" w14:textId="14E6D439" w:rsidR="004C7131" w:rsidRPr="005810C8" w:rsidRDefault="005810C8" w:rsidP="004C7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lemondási díjat </w:t>
      </w:r>
      <w:r w:rsidR="004C7131" w:rsidRPr="005810C8">
        <w:rPr>
          <w:rFonts w:ascii="Times New Roman" w:hAnsi="Times New Roman" w:cs="Times New Roman"/>
          <w:sz w:val="24"/>
          <w:szCs w:val="24"/>
        </w:rPr>
        <w:t xml:space="preserve">átutalással/ készpénzzel (utóbbi esetben a munkavégzés helyén, munkaidőben előzetes egyeztetés alapján) kérek rendezni! Ez alól </w:t>
      </w:r>
      <w:r w:rsidR="004C7131" w:rsidRPr="005810C8">
        <w:rPr>
          <w:rFonts w:ascii="Times New Roman" w:hAnsi="Times New Roman" w:cs="Times New Roman"/>
          <w:sz w:val="24"/>
          <w:szCs w:val="24"/>
          <w:u w:val="single"/>
        </w:rPr>
        <w:t>SEMMILYEN lemondási INDOK NEM képez KIVÉTELT</w:t>
      </w:r>
      <w:r w:rsidR="00AA0E29" w:rsidRPr="005810C8">
        <w:rPr>
          <w:rFonts w:ascii="Times New Roman" w:hAnsi="Times New Roman" w:cs="Times New Roman"/>
          <w:sz w:val="24"/>
          <w:szCs w:val="24"/>
        </w:rPr>
        <w:t xml:space="preserve">, illetve </w:t>
      </w:r>
      <w:r w:rsidR="00AA0E29" w:rsidRPr="005810C8">
        <w:rPr>
          <w:rFonts w:ascii="Times New Roman" w:hAnsi="Times New Roman" w:cs="Times New Roman"/>
          <w:sz w:val="24"/>
          <w:szCs w:val="24"/>
          <w:u w:val="single"/>
        </w:rPr>
        <w:t>ennek teljesítése feltétele a következő időpont lefoglalásának</w:t>
      </w:r>
      <w:r w:rsidR="004C7131" w:rsidRPr="005810C8">
        <w:rPr>
          <w:rFonts w:ascii="Times New Roman" w:hAnsi="Times New Roman" w:cs="Times New Roman"/>
          <w:sz w:val="24"/>
          <w:szCs w:val="24"/>
        </w:rPr>
        <w:t>! Megértés</w:t>
      </w:r>
      <w:r>
        <w:rPr>
          <w:rFonts w:ascii="Times New Roman" w:hAnsi="Times New Roman" w:cs="Times New Roman"/>
          <w:sz w:val="24"/>
          <w:szCs w:val="24"/>
        </w:rPr>
        <w:t>ed</w:t>
      </w:r>
      <w:r w:rsidR="004C7131" w:rsidRPr="005810C8">
        <w:rPr>
          <w:rFonts w:ascii="Times New Roman" w:hAnsi="Times New Roman" w:cs="Times New Roman"/>
          <w:sz w:val="24"/>
          <w:szCs w:val="24"/>
        </w:rPr>
        <w:t xml:space="preserve"> köszönöm!</w:t>
      </w:r>
    </w:p>
    <w:p w14:paraId="6FEEBD9D" w14:textId="77777777" w:rsidR="00AA0E29" w:rsidRPr="005810C8" w:rsidRDefault="00AA0E29" w:rsidP="004C71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0D81C0" w14:textId="4B1CCB73" w:rsidR="004C7131" w:rsidRPr="005810C8" w:rsidRDefault="00936D43" w:rsidP="004C7131">
      <w:pPr>
        <w:jc w:val="both"/>
        <w:rPr>
          <w:rFonts w:ascii="Times New Roman" w:hAnsi="Times New Roman" w:cs="Times New Roman"/>
          <w:sz w:val="24"/>
          <w:szCs w:val="24"/>
        </w:rPr>
      </w:pPr>
      <w:r w:rsidRPr="005810C8">
        <w:rPr>
          <w:rFonts w:ascii="Times New Roman" w:hAnsi="Times New Roman" w:cs="Times New Roman"/>
          <w:sz w:val="24"/>
          <w:szCs w:val="24"/>
          <w:u w:val="single"/>
        </w:rPr>
        <w:t>Jelen nyilatkozat az online kitöltött kérdőívvel együtt érvényes.</w:t>
      </w:r>
      <w:r w:rsidRPr="005810C8">
        <w:rPr>
          <w:rFonts w:ascii="Times New Roman" w:hAnsi="Times New Roman" w:cs="Times New Roman"/>
          <w:sz w:val="24"/>
          <w:szCs w:val="24"/>
        </w:rPr>
        <w:t xml:space="preserve"> </w:t>
      </w:r>
      <w:r w:rsidR="004C7131" w:rsidRPr="005810C8">
        <w:rPr>
          <w:rFonts w:ascii="Times New Roman" w:hAnsi="Times New Roman" w:cs="Times New Roman"/>
          <w:sz w:val="24"/>
          <w:szCs w:val="24"/>
        </w:rPr>
        <w:t xml:space="preserve">Aláírásommal tanúsítom, hogy jelen nyilatkozat, az </w:t>
      </w:r>
      <w:r w:rsidR="00B779A5" w:rsidRPr="005810C8">
        <w:rPr>
          <w:rFonts w:ascii="Times New Roman" w:hAnsi="Times New Roman" w:cs="Times New Roman"/>
          <w:b/>
          <w:bCs/>
          <w:sz w:val="24"/>
          <w:szCs w:val="24"/>
        </w:rPr>
        <w:t>Általános Szerződési Feltételek (ÁSZF)</w:t>
      </w:r>
      <w:r w:rsidR="003137D7" w:rsidRPr="005810C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4C7131" w:rsidRPr="005810C8">
        <w:rPr>
          <w:rFonts w:ascii="Times New Roman" w:hAnsi="Times New Roman" w:cs="Times New Roman"/>
          <w:sz w:val="24"/>
          <w:szCs w:val="24"/>
        </w:rPr>
        <w:t xml:space="preserve"> és az </w:t>
      </w:r>
      <w:r w:rsidR="004C7131" w:rsidRPr="005810C8">
        <w:rPr>
          <w:rFonts w:ascii="Times New Roman" w:hAnsi="Times New Roman" w:cs="Times New Roman"/>
          <w:b/>
          <w:bCs/>
          <w:sz w:val="24"/>
          <w:szCs w:val="24"/>
        </w:rPr>
        <w:t>Adatvédelmi nyilatkozat</w:t>
      </w:r>
      <w:r w:rsidR="004C7131" w:rsidRPr="005810C8">
        <w:rPr>
          <w:rFonts w:ascii="Times New Roman" w:hAnsi="Times New Roman" w:cs="Times New Roman"/>
          <w:sz w:val="24"/>
          <w:szCs w:val="24"/>
        </w:rPr>
        <w:t xml:space="preserve"> teljes tartalmát elolvastam, megértettem, elfogadom. A </w:t>
      </w:r>
      <w:r w:rsidRPr="005810C8">
        <w:rPr>
          <w:rFonts w:ascii="Times New Roman" w:hAnsi="Times New Roman" w:cs="Times New Roman"/>
          <w:sz w:val="24"/>
          <w:szCs w:val="24"/>
        </w:rPr>
        <w:t>masszázs</w:t>
      </w:r>
      <w:r w:rsidR="00B722C2" w:rsidRPr="005810C8">
        <w:rPr>
          <w:rFonts w:ascii="Times New Roman" w:hAnsi="Times New Roman" w:cs="Times New Roman"/>
          <w:sz w:val="24"/>
          <w:szCs w:val="24"/>
        </w:rPr>
        <w:t>kezelés</w:t>
      </w:r>
      <w:r w:rsidR="004C7131" w:rsidRPr="005810C8">
        <w:rPr>
          <w:rFonts w:ascii="Times New Roman" w:hAnsi="Times New Roman" w:cs="Times New Roman"/>
          <w:sz w:val="24"/>
          <w:szCs w:val="24"/>
        </w:rPr>
        <w:t xml:space="preserve"> valamint szükség esetén a </w:t>
      </w:r>
      <w:r w:rsidR="004C7131" w:rsidRPr="005810C8">
        <w:rPr>
          <w:rFonts w:ascii="Times New Roman" w:hAnsi="Times New Roman" w:cs="Times New Roman"/>
          <w:sz w:val="24"/>
          <w:szCs w:val="24"/>
          <w:u w:val="single"/>
        </w:rPr>
        <w:t>kiegészítő eszközös és manuális technikák alkalmazásába beleegyezem</w:t>
      </w:r>
      <w:r w:rsidR="004C7131" w:rsidRPr="005810C8">
        <w:rPr>
          <w:rFonts w:ascii="Times New Roman" w:hAnsi="Times New Roman" w:cs="Times New Roman"/>
          <w:sz w:val="24"/>
          <w:szCs w:val="24"/>
        </w:rPr>
        <w:t>. </w:t>
      </w:r>
    </w:p>
    <w:p w14:paraId="21158870" w14:textId="77777777" w:rsidR="007C49A5" w:rsidRPr="005810C8" w:rsidRDefault="007C49A5" w:rsidP="004C7131">
      <w:pPr>
        <w:rPr>
          <w:rFonts w:ascii="Times New Roman" w:hAnsi="Times New Roman" w:cs="Times New Roman"/>
          <w:sz w:val="24"/>
          <w:szCs w:val="24"/>
        </w:rPr>
      </w:pPr>
    </w:p>
    <w:p w14:paraId="5C3799F6" w14:textId="71FA0EC5" w:rsidR="004C7131" w:rsidRDefault="004C7131" w:rsidP="005810C8">
      <w:pPr>
        <w:spacing w:after="360"/>
        <w:rPr>
          <w:rFonts w:ascii="Times New Roman" w:hAnsi="Times New Roman" w:cs="Times New Roman"/>
          <w:b/>
          <w:bCs/>
          <w:sz w:val="24"/>
          <w:szCs w:val="24"/>
        </w:rPr>
      </w:pPr>
      <w:r w:rsidRPr="005810C8">
        <w:rPr>
          <w:rFonts w:ascii="Times New Roman" w:hAnsi="Times New Roman" w:cs="Times New Roman"/>
          <w:sz w:val="24"/>
          <w:szCs w:val="24"/>
        </w:rPr>
        <w:t>Dátum:                                                             Aláírás:</w:t>
      </w:r>
      <w:r w:rsidRPr="005810C8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………………………………</w:t>
      </w:r>
    </w:p>
    <w:p w14:paraId="08DFAE29" w14:textId="77777777" w:rsidR="00E74FF8" w:rsidRPr="005810C8" w:rsidRDefault="00E74FF8" w:rsidP="005810C8">
      <w:pPr>
        <w:spacing w:after="360"/>
        <w:rPr>
          <w:rFonts w:ascii="Times New Roman" w:hAnsi="Times New Roman" w:cs="Times New Roman"/>
          <w:sz w:val="24"/>
          <w:szCs w:val="24"/>
        </w:rPr>
      </w:pPr>
    </w:p>
    <w:p w14:paraId="398F8CB8" w14:textId="5D163370" w:rsidR="00AE69CE" w:rsidRPr="005810C8" w:rsidRDefault="003137D7" w:rsidP="003137D7">
      <w:pPr>
        <w:jc w:val="both"/>
        <w:rPr>
          <w:rFonts w:ascii="Times New Roman" w:hAnsi="Times New Roman" w:cs="Times New Roman"/>
        </w:rPr>
      </w:pPr>
      <w:r w:rsidRPr="005810C8">
        <w:rPr>
          <w:rFonts w:ascii="Times New Roman" w:hAnsi="Times New Roman" w:cs="Times New Roman"/>
        </w:rPr>
        <w:t>*Az Általános Szerződési feltételek (ÁSZF) megtekinthető a kezelőben, illetve a weboldalamon itt: https://masszazs-szigetszentmiklos.webnode.hu/altalanos-szerzodesi-feltetelek/</w:t>
      </w:r>
    </w:p>
    <w:sectPr w:rsidR="00AE69CE" w:rsidRPr="005810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BBAB" w14:textId="77777777" w:rsidR="001A2201" w:rsidRDefault="001A2201" w:rsidP="004C7131">
      <w:pPr>
        <w:spacing w:after="0" w:line="240" w:lineRule="auto"/>
      </w:pPr>
      <w:r>
        <w:separator/>
      </w:r>
    </w:p>
  </w:endnote>
  <w:endnote w:type="continuationSeparator" w:id="0">
    <w:p w14:paraId="16C16CB2" w14:textId="77777777" w:rsidR="001A2201" w:rsidRDefault="001A2201" w:rsidP="004C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8AFE" w14:textId="77777777" w:rsidR="001A2201" w:rsidRDefault="001A2201" w:rsidP="004C7131">
      <w:pPr>
        <w:spacing w:after="0" w:line="240" w:lineRule="auto"/>
      </w:pPr>
      <w:r>
        <w:separator/>
      </w:r>
    </w:p>
  </w:footnote>
  <w:footnote w:type="continuationSeparator" w:id="0">
    <w:p w14:paraId="0F9E1D7D" w14:textId="77777777" w:rsidR="001A2201" w:rsidRDefault="001A2201" w:rsidP="004C7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91EF" w14:textId="2055F41D" w:rsidR="007C49A5" w:rsidRDefault="007C49A5">
    <w:pPr>
      <w:pStyle w:val="lfej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C82C8F7" wp14:editId="035BC0A4">
          <wp:simplePos x="0" y="0"/>
          <wp:positionH relativeFrom="column">
            <wp:posOffset>4549140</wp:posOffset>
          </wp:positionH>
          <wp:positionV relativeFrom="paragraph">
            <wp:posOffset>-282575</wp:posOffset>
          </wp:positionV>
          <wp:extent cx="1722120" cy="727710"/>
          <wp:effectExtent l="0" t="0" r="0" b="0"/>
          <wp:wrapSquare wrapText="bothSides"/>
          <wp:docPr id="34098871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56" t="31005" r="10051" b="35946"/>
                  <a:stretch/>
                </pic:blipFill>
                <pic:spPr bwMode="auto">
                  <a:xfrm>
                    <a:off x="0" y="0"/>
                    <a:ext cx="172212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CD"/>
    <w:multiLevelType w:val="hybridMultilevel"/>
    <w:tmpl w:val="98C42DAC"/>
    <w:lvl w:ilvl="0" w:tplc="33080866">
      <w:start w:val="1"/>
      <w:numFmt w:val="bullet"/>
      <w:lvlText w:val=""/>
      <w:lvlJc w:val="left"/>
      <w:pPr>
        <w:ind w:left="502" w:hanging="360"/>
      </w:pPr>
      <w:rPr>
        <w:rFonts w:ascii="Wingdings 2" w:hAnsi="Wingdings 2" w:hint="default"/>
        <w:color w:val="C00000"/>
      </w:rPr>
    </w:lvl>
    <w:lvl w:ilvl="1" w:tplc="040E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3AC604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594F0D"/>
    <w:multiLevelType w:val="hybridMultilevel"/>
    <w:tmpl w:val="F4AE5B26"/>
    <w:lvl w:ilvl="0" w:tplc="040E0017">
      <w:start w:val="1"/>
      <w:numFmt w:val="lowerLetter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780221810">
    <w:abstractNumId w:val="0"/>
  </w:num>
  <w:num w:numId="2" w16cid:durableId="162670781">
    <w:abstractNumId w:val="2"/>
  </w:num>
  <w:num w:numId="3" w16cid:durableId="109668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31"/>
    <w:rsid w:val="0018269E"/>
    <w:rsid w:val="001A2201"/>
    <w:rsid w:val="002D7020"/>
    <w:rsid w:val="003137D7"/>
    <w:rsid w:val="003C1C16"/>
    <w:rsid w:val="00424459"/>
    <w:rsid w:val="004B600D"/>
    <w:rsid w:val="004C7131"/>
    <w:rsid w:val="004D033B"/>
    <w:rsid w:val="005810C8"/>
    <w:rsid w:val="00582910"/>
    <w:rsid w:val="005A20F6"/>
    <w:rsid w:val="006622B1"/>
    <w:rsid w:val="006C60DD"/>
    <w:rsid w:val="00724F99"/>
    <w:rsid w:val="007744D8"/>
    <w:rsid w:val="007C49A5"/>
    <w:rsid w:val="008314E0"/>
    <w:rsid w:val="008C15DC"/>
    <w:rsid w:val="00934AE4"/>
    <w:rsid w:val="0093663F"/>
    <w:rsid w:val="00936D43"/>
    <w:rsid w:val="009A0DCD"/>
    <w:rsid w:val="009D0055"/>
    <w:rsid w:val="00AA0E29"/>
    <w:rsid w:val="00AE69CE"/>
    <w:rsid w:val="00AF315C"/>
    <w:rsid w:val="00B65CC6"/>
    <w:rsid w:val="00B722C2"/>
    <w:rsid w:val="00B779A5"/>
    <w:rsid w:val="00C318D8"/>
    <w:rsid w:val="00CF0D10"/>
    <w:rsid w:val="00D62CA1"/>
    <w:rsid w:val="00E74FF8"/>
    <w:rsid w:val="00E9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8D77D"/>
  <w15:chartTrackingRefBased/>
  <w15:docId w15:val="{9F8693EF-292C-4CF0-B373-C2799AA5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C7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7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7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7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7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7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7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7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7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7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7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7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713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713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71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71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71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71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7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7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7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7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7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71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71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713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7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713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713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C7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7131"/>
  </w:style>
  <w:style w:type="paragraph" w:styleId="llb">
    <w:name w:val="footer"/>
    <w:basedOn w:val="Norml"/>
    <w:link w:val="llbChar"/>
    <w:uiPriority w:val="99"/>
    <w:unhideWhenUsed/>
    <w:rsid w:val="004C7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7131"/>
  </w:style>
  <w:style w:type="table" w:styleId="Rcsostblzat">
    <w:name w:val="Table Grid"/>
    <w:basedOn w:val="Normltblzat"/>
    <w:uiPriority w:val="59"/>
    <w:rsid w:val="00B722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5810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581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453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Csapó</dc:creator>
  <cp:keywords/>
  <dc:description/>
  <cp:lastModifiedBy>Dorina Csapó</cp:lastModifiedBy>
  <cp:revision>21</cp:revision>
  <cp:lastPrinted>2025-02-15T13:38:00Z</cp:lastPrinted>
  <dcterms:created xsi:type="dcterms:W3CDTF">2025-02-02T21:23:00Z</dcterms:created>
  <dcterms:modified xsi:type="dcterms:W3CDTF">2025-09-28T15:42:00Z</dcterms:modified>
</cp:coreProperties>
</file>